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A" w:rsidRPr="00B967CA" w:rsidRDefault="00B967CA" w:rsidP="00B967CA">
      <w:pPr>
        <w:jc w:val="center"/>
        <w:rPr>
          <w:rFonts w:ascii="Times New Roman" w:hAnsi="Times New Roman" w:cs="Times New Roman"/>
          <w:b/>
        </w:rPr>
      </w:pPr>
      <w:r w:rsidRPr="00B967CA">
        <w:rPr>
          <w:rFonts w:ascii="Times New Roman" w:hAnsi="Times New Roman" w:cs="Times New Roman"/>
          <w:b/>
        </w:rPr>
        <w:t>Улица Бондаренко</w:t>
      </w:r>
    </w:p>
    <w:p w:rsidR="00B967CA" w:rsidRPr="00B967CA" w:rsidRDefault="00B967CA" w:rsidP="00B96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7CA">
        <w:rPr>
          <w:rFonts w:ascii="Times New Roman" w:hAnsi="Times New Roman" w:cs="Times New Roman"/>
          <w:sz w:val="28"/>
          <w:szCs w:val="28"/>
        </w:rPr>
        <w:t>Улица Бондаренко расположена в Ленинском районе от улицы Локомотивной до переулка Булавина. Названа в память о нашем земляке Герое Советского Союза Владимире Павловиче Бондаренко, погибшем в боях за освобождение Крыма в декабре 1943 года.</w:t>
      </w:r>
    </w:p>
    <w:p w:rsidR="00B967CA" w:rsidRPr="00B967CA" w:rsidRDefault="00B967CA" w:rsidP="00B96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7CA">
        <w:rPr>
          <w:rFonts w:ascii="Times New Roman" w:hAnsi="Times New Roman" w:cs="Times New Roman"/>
          <w:sz w:val="28"/>
          <w:szCs w:val="28"/>
        </w:rPr>
        <w:t>Он прожил совсем немного. В 1941-м закончил девятый класс. Когда осенью гитлеровцы подошли к Ростову, Воло</w:t>
      </w:r>
      <w:bookmarkStart w:id="0" w:name="_GoBack"/>
      <w:bookmarkEnd w:id="0"/>
      <w:r w:rsidRPr="00B967CA">
        <w:rPr>
          <w:rFonts w:ascii="Times New Roman" w:hAnsi="Times New Roman" w:cs="Times New Roman"/>
          <w:sz w:val="28"/>
          <w:szCs w:val="28"/>
        </w:rPr>
        <w:t xml:space="preserve">дя с матерью эвакуировался в Кисловодск. Там упрашивал работников военкомата призвать его в армию, но каждый раз получал отказ. Как-то услышал, что недалеко от Кисловодска разместилось эвакуированное из Ростова-на-Дону артиллерийское училище. </w:t>
      </w:r>
    </w:p>
    <w:p w:rsidR="00B967CA" w:rsidRPr="00B967CA" w:rsidRDefault="00B967CA" w:rsidP="00B96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7CA">
        <w:rPr>
          <w:rFonts w:ascii="Times New Roman" w:hAnsi="Times New Roman" w:cs="Times New Roman"/>
          <w:sz w:val="28"/>
          <w:szCs w:val="28"/>
        </w:rPr>
        <w:t>В мае 1942 года Володя стал курсантом РАУ, и уже в июле курсантские роты пополнили действующие части, как это было осенью 1941-го, когда они обороняли родной Ростов. Под Моздоком Владимир был ранен, но оставался в бою до конца. Медаль «За отвагу» - первая оценка его ратного труда.</w:t>
      </w:r>
    </w:p>
    <w:p w:rsidR="00B967CA" w:rsidRPr="00B967CA" w:rsidRDefault="00B967CA" w:rsidP="00B96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7CA">
        <w:rPr>
          <w:rFonts w:ascii="Times New Roman" w:hAnsi="Times New Roman" w:cs="Times New Roman"/>
          <w:sz w:val="28"/>
          <w:szCs w:val="28"/>
        </w:rPr>
        <w:t>Когда в 1943 году начались освободительные бои, Бондаренко сражался в Ставрополье, на Кубани и Таманском полуострове. Его назначили политруком разведывательной группы, затем комсоргом батальона, а позже присвоили звание лейтенанта</w:t>
      </w:r>
    </w:p>
    <w:p w:rsidR="00B967CA" w:rsidRPr="00B967CA" w:rsidRDefault="00B967CA" w:rsidP="00B967CA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7CA">
        <w:rPr>
          <w:rFonts w:ascii="Times New Roman" w:hAnsi="Times New Roman" w:cs="Times New Roman"/>
          <w:bCs/>
          <w:sz w:val="28"/>
          <w:szCs w:val="28"/>
        </w:rPr>
        <w:t xml:space="preserve">     Девятнадцатилетний офицер мог бы стать умелым воином, но его боевой путь был прерван на взлете. 4 декабря 1943 года части Шахтерской дивизии прорвали оборону </w:t>
      </w:r>
      <w:proofErr w:type="gramStart"/>
      <w:r w:rsidRPr="00B967CA">
        <w:rPr>
          <w:rFonts w:ascii="Times New Roman" w:hAnsi="Times New Roman" w:cs="Times New Roman"/>
          <w:bCs/>
          <w:sz w:val="28"/>
          <w:szCs w:val="28"/>
        </w:rPr>
        <w:t>противника</w:t>
      </w:r>
      <w:proofErr w:type="gramEnd"/>
      <w:r w:rsidRPr="00B967CA">
        <w:rPr>
          <w:rFonts w:ascii="Times New Roman" w:hAnsi="Times New Roman" w:cs="Times New Roman"/>
          <w:bCs/>
          <w:sz w:val="28"/>
          <w:szCs w:val="28"/>
        </w:rPr>
        <w:t xml:space="preserve"> и вышли на восточную окраину села </w:t>
      </w:r>
      <w:proofErr w:type="spellStart"/>
      <w:r w:rsidRPr="00B967CA">
        <w:rPr>
          <w:rFonts w:ascii="Times New Roman" w:hAnsi="Times New Roman" w:cs="Times New Roman"/>
          <w:bCs/>
          <w:sz w:val="28"/>
          <w:szCs w:val="28"/>
        </w:rPr>
        <w:t>Булганак</w:t>
      </w:r>
      <w:proofErr w:type="spellEnd"/>
      <w:r w:rsidRPr="00B967CA">
        <w:rPr>
          <w:rFonts w:ascii="Times New Roman" w:hAnsi="Times New Roman" w:cs="Times New Roman"/>
          <w:bCs/>
          <w:sz w:val="28"/>
          <w:szCs w:val="28"/>
        </w:rPr>
        <w:t xml:space="preserve">. Бондаренко был в составе танкового десанта. Как сообщалось в </w:t>
      </w:r>
      <w:proofErr w:type="spellStart"/>
      <w:r w:rsidRPr="00B967CA">
        <w:rPr>
          <w:rFonts w:ascii="Times New Roman" w:hAnsi="Times New Roman" w:cs="Times New Roman"/>
          <w:bCs/>
          <w:sz w:val="28"/>
          <w:szCs w:val="28"/>
        </w:rPr>
        <w:t>политдонесении</w:t>
      </w:r>
      <w:proofErr w:type="spellEnd"/>
      <w:r w:rsidRPr="00B967CA">
        <w:rPr>
          <w:rFonts w:ascii="Times New Roman" w:hAnsi="Times New Roman" w:cs="Times New Roman"/>
          <w:bCs/>
          <w:sz w:val="28"/>
          <w:szCs w:val="28"/>
        </w:rPr>
        <w:t>, «ворвавшись в траншеи противника, он уничтожил расчет станкового пулемета, подорвал гранатой танк, огнем из автомата разил вражеских солдат и офицеров». В этом бою Володя был тяжело ранен. Его вынесли с поля боя, но в госпитале он скончался. Посмертно комсоргу батальона 694-го стрелкового полка 383-й стрелковой дивизии Отдельной Приморской армии лейтенанту Владимиру Павловичу Бондаренко было присвоено звание Героя Советского Союза.</w:t>
      </w:r>
    </w:p>
    <w:p w:rsidR="00B967CA" w:rsidRPr="00B967CA" w:rsidRDefault="00B967CA" w:rsidP="00B96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7CA">
        <w:rPr>
          <w:rFonts w:ascii="Times New Roman" w:hAnsi="Times New Roman" w:cs="Times New Roman"/>
          <w:bCs/>
          <w:sz w:val="28"/>
          <w:szCs w:val="28"/>
        </w:rPr>
        <w:t xml:space="preserve">Позже имя Володи Бондаренко было присвоено одной из улиц в Ростова-на-Дону. А село </w:t>
      </w:r>
      <w:proofErr w:type="spellStart"/>
      <w:r w:rsidRPr="00B967CA">
        <w:rPr>
          <w:rFonts w:ascii="Times New Roman" w:hAnsi="Times New Roman" w:cs="Times New Roman"/>
          <w:bCs/>
          <w:sz w:val="28"/>
          <w:szCs w:val="28"/>
        </w:rPr>
        <w:t>Булганак</w:t>
      </w:r>
      <w:proofErr w:type="spellEnd"/>
      <w:r w:rsidRPr="00B967CA">
        <w:rPr>
          <w:rFonts w:ascii="Times New Roman" w:hAnsi="Times New Roman" w:cs="Times New Roman"/>
          <w:bCs/>
          <w:sz w:val="28"/>
          <w:szCs w:val="28"/>
        </w:rPr>
        <w:t xml:space="preserve"> в 1948 году было переименовано в </w:t>
      </w:r>
      <w:proofErr w:type="spellStart"/>
      <w:r w:rsidRPr="00B967CA">
        <w:rPr>
          <w:rFonts w:ascii="Times New Roman" w:hAnsi="Times New Roman" w:cs="Times New Roman"/>
          <w:bCs/>
          <w:sz w:val="28"/>
          <w:szCs w:val="28"/>
        </w:rPr>
        <w:t>Бондаренково</w:t>
      </w:r>
      <w:proofErr w:type="spellEnd"/>
      <w:r w:rsidRPr="00B967CA">
        <w:rPr>
          <w:rFonts w:ascii="Times New Roman" w:hAnsi="Times New Roman" w:cs="Times New Roman"/>
          <w:bCs/>
          <w:sz w:val="28"/>
          <w:szCs w:val="28"/>
        </w:rPr>
        <w:t xml:space="preserve">, и на его окраине установили обелиск с надписью: </w:t>
      </w:r>
      <w:r w:rsidRPr="00B967CA">
        <w:rPr>
          <w:rFonts w:ascii="Times New Roman" w:hAnsi="Times New Roman" w:cs="Times New Roman"/>
          <w:bCs/>
          <w:i/>
          <w:iCs/>
          <w:sz w:val="28"/>
          <w:szCs w:val="28"/>
        </w:rPr>
        <w:t>«Здесь погиб в бою с фашистами лейтенант Владимир Павлович Бондаренко»</w:t>
      </w:r>
      <w:r w:rsidRPr="00B967CA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7CA" w:rsidRPr="00B967CA" w:rsidRDefault="00B967CA" w:rsidP="00B967CA">
      <w:pPr>
        <w:rPr>
          <w:rFonts w:ascii="Times New Roman" w:hAnsi="Times New Roman" w:cs="Times New Roman"/>
        </w:rPr>
      </w:pPr>
    </w:p>
    <w:p w:rsidR="00C84A4D" w:rsidRPr="00B967CA" w:rsidRDefault="00C84A4D">
      <w:pPr>
        <w:rPr>
          <w:rFonts w:ascii="Times New Roman" w:hAnsi="Times New Roman" w:cs="Times New Roman"/>
        </w:rPr>
      </w:pPr>
    </w:p>
    <w:sectPr w:rsidR="00C84A4D" w:rsidRPr="00B9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CA"/>
    <w:rsid w:val="00B967CA"/>
    <w:rsid w:val="00C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2020-02-06T05:53:00Z</dcterms:created>
  <dcterms:modified xsi:type="dcterms:W3CDTF">2020-02-06T05:57:00Z</dcterms:modified>
</cp:coreProperties>
</file>